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0BE" w:rsidRPr="0067306D" w:rsidRDefault="00B360BE" w:rsidP="00B360BE">
      <w:pPr>
        <w:widowControl/>
        <w:jc w:val="left"/>
        <w:outlineLvl w:val="0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8"/>
          <w:szCs w:val="30"/>
          <w:lang w:val="zh-CN"/>
        </w:rPr>
        <w:t>附件</w:t>
      </w:r>
      <w:r w:rsidR="007500EB" w:rsidRPr="0067306D">
        <w:rPr>
          <w:rFonts w:eastAsia="仿宋_GB2312"/>
          <w:kern w:val="0"/>
          <w:sz w:val="28"/>
          <w:szCs w:val="30"/>
          <w:lang w:val="zh-CN"/>
        </w:rPr>
        <w:t>1</w:t>
      </w:r>
      <w:r w:rsidRPr="0067306D">
        <w:rPr>
          <w:rFonts w:eastAsia="仿宋_GB2312"/>
          <w:kern w:val="0"/>
          <w:sz w:val="28"/>
          <w:szCs w:val="30"/>
          <w:lang w:val="zh-CN"/>
        </w:rPr>
        <w:t>：</w:t>
      </w:r>
    </w:p>
    <w:p w:rsidR="00B360BE" w:rsidRPr="0067306D" w:rsidRDefault="007500EB" w:rsidP="0083741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黑体"/>
          <w:kern w:val="0"/>
          <w:sz w:val="40"/>
          <w:szCs w:val="44"/>
          <w:lang w:val="zh-CN"/>
        </w:rPr>
      </w:pPr>
      <w:r w:rsidRPr="0067306D">
        <w:rPr>
          <w:rFonts w:eastAsia="黑体"/>
          <w:kern w:val="0"/>
          <w:sz w:val="40"/>
          <w:szCs w:val="44"/>
          <w:lang w:val="zh-CN"/>
        </w:rPr>
        <w:t>地球科学与技术学院本科生科研岗位需求表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1560"/>
        <w:gridCol w:w="1275"/>
        <w:gridCol w:w="1560"/>
        <w:gridCol w:w="1275"/>
        <w:gridCol w:w="1787"/>
      </w:tblGrid>
      <w:tr w:rsidR="00952883" w:rsidRPr="0067306D" w:rsidTr="001C3558">
        <w:trPr>
          <w:trHeight w:val="396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2883" w:rsidRPr="0067306D" w:rsidRDefault="00952883" w:rsidP="00CF3B95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bookmarkStart w:id="0" w:name="_GoBack" w:colFirst="3" w:colLast="3"/>
            <w:r w:rsidRPr="0067306D">
              <w:rPr>
                <w:rFonts w:eastAsia="仿宋_GB2312"/>
                <w:sz w:val="24"/>
              </w:rPr>
              <w:br w:type="page"/>
            </w:r>
            <w:r w:rsidRPr="0067306D">
              <w:rPr>
                <w:rFonts w:eastAsia="仿宋_GB2312"/>
                <w:sz w:val="24"/>
              </w:rPr>
              <w:t>课题组名称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2883" w:rsidRPr="0067306D" w:rsidRDefault="00952883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岩石圈动力学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2883" w:rsidRPr="0067306D" w:rsidRDefault="00952883" w:rsidP="00044E5A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30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2883" w:rsidRPr="0067306D" w:rsidRDefault="00952883" w:rsidP="00D54F74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周瑶琪</w:t>
            </w:r>
          </w:p>
        </w:tc>
      </w:tr>
      <w:bookmarkEnd w:id="0"/>
      <w:tr w:rsidR="0088154C" w:rsidRPr="0067306D" w:rsidTr="007030A8">
        <w:trPr>
          <w:trHeight w:val="489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64420E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研究方向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103C9A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盆地动力学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715EF8" w:rsidP="0064420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需要的学生</w:t>
            </w:r>
            <w:r w:rsidR="009D723C" w:rsidRPr="0067306D">
              <w:rPr>
                <w:rFonts w:eastAsia="仿宋_GB2312"/>
                <w:sz w:val="24"/>
              </w:rPr>
              <w:t>人数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4F74" w:rsidRPr="0067306D" w:rsidRDefault="00FE4C2F" w:rsidP="00E03DF3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  <w:r w:rsidR="000F0723">
              <w:rPr>
                <w:rFonts w:eastAsia="仿宋_GB2312" w:hint="eastAsia"/>
                <w:sz w:val="24"/>
              </w:rPr>
              <w:t>人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9A49C6" w:rsidP="00541AD2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预计</w:t>
            </w:r>
            <w:r w:rsidR="003F0E00" w:rsidRPr="0067306D">
              <w:rPr>
                <w:rFonts w:eastAsia="仿宋_GB2312"/>
                <w:sz w:val="24"/>
              </w:rPr>
              <w:t>开展时长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FE4C2F" w:rsidP="006156F8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6</w:t>
            </w:r>
            <w:r w:rsidR="0039375C">
              <w:rPr>
                <w:rFonts w:eastAsia="仿宋_GB2312" w:hint="eastAsia"/>
                <w:sz w:val="24"/>
              </w:rPr>
              <w:t>周</w:t>
            </w:r>
          </w:p>
        </w:tc>
      </w:tr>
      <w:tr w:rsidR="00D54F74" w:rsidRPr="0067306D" w:rsidTr="000F0723">
        <w:trPr>
          <w:trHeight w:val="2698"/>
          <w:jc w:val="center"/>
        </w:trPr>
        <w:tc>
          <w:tcPr>
            <w:tcW w:w="8877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54F74" w:rsidRDefault="00D54F74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主要</w:t>
            </w:r>
            <w:r w:rsidR="001D3087" w:rsidRPr="0067306D">
              <w:rPr>
                <w:rFonts w:eastAsia="仿宋_GB2312"/>
                <w:sz w:val="24"/>
              </w:rPr>
              <w:t>工作</w:t>
            </w:r>
            <w:r w:rsidRPr="0067306D">
              <w:rPr>
                <w:rFonts w:eastAsia="仿宋_GB2312"/>
                <w:sz w:val="24"/>
              </w:rPr>
              <w:t>内容：</w:t>
            </w:r>
          </w:p>
          <w:p w:rsidR="000B6F79" w:rsidRDefault="00103C9A" w:rsidP="00FE4C2F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灵山岛科探</w:t>
            </w:r>
            <w:r>
              <w:rPr>
                <w:rFonts w:eastAsia="仿宋_GB2312" w:hint="eastAsia"/>
                <w:sz w:val="24"/>
              </w:rPr>
              <w:t>1</w:t>
            </w:r>
            <w:r>
              <w:rPr>
                <w:rFonts w:eastAsia="仿宋_GB2312" w:hint="eastAsia"/>
                <w:sz w:val="24"/>
              </w:rPr>
              <w:t>井岩心观察</w:t>
            </w:r>
          </w:p>
          <w:p w:rsidR="00FE4C2F" w:rsidRPr="00FE4C2F" w:rsidRDefault="00103C9A" w:rsidP="00FE4C2F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岩心旋回地层学研究</w:t>
            </w:r>
          </w:p>
          <w:p w:rsidR="00FE4C2F" w:rsidRDefault="00103C9A" w:rsidP="00FE4C2F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岩心磁性地层学研究</w:t>
            </w:r>
            <w:r w:rsidR="00FE4C2F">
              <w:rPr>
                <w:rFonts w:eastAsia="仿宋_GB2312" w:hint="eastAsia"/>
                <w:sz w:val="24"/>
              </w:rPr>
              <w:t>用</w:t>
            </w:r>
          </w:p>
          <w:p w:rsidR="00FE4C2F" w:rsidRPr="00FE4C2F" w:rsidRDefault="00FE4C2F" w:rsidP="00103C9A">
            <w:pPr>
              <w:pStyle w:val="a7"/>
              <w:snapToGrid w:val="0"/>
              <w:spacing w:line="360" w:lineRule="auto"/>
              <w:ind w:left="360" w:firstLineChars="0" w:firstLine="0"/>
              <w:rPr>
                <w:rFonts w:eastAsia="仿宋_GB2312"/>
                <w:sz w:val="24"/>
              </w:rPr>
            </w:pPr>
          </w:p>
        </w:tc>
      </w:tr>
      <w:tr w:rsidR="002F3C16" w:rsidRPr="0067306D" w:rsidTr="00352B18">
        <w:trPr>
          <w:trHeight w:val="2247"/>
          <w:jc w:val="center"/>
        </w:trPr>
        <w:tc>
          <w:tcPr>
            <w:tcW w:w="88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C16" w:rsidRPr="00D2072D" w:rsidRDefault="002F3C16" w:rsidP="00440BCB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课题组简介：</w:t>
            </w:r>
            <w:r w:rsidR="001C1F19" w:rsidRPr="001C1F19">
              <w:rPr>
                <w:rFonts w:hint="eastAsia"/>
                <w:bCs/>
              </w:rPr>
              <w:t>地球化学与岩石圈动力学团队成立于</w:t>
            </w:r>
            <w:r w:rsidR="001C1F19" w:rsidRPr="001C1F19">
              <w:rPr>
                <w:rFonts w:hint="eastAsia"/>
                <w:bCs/>
              </w:rPr>
              <w:t>1999</w:t>
            </w:r>
            <w:r w:rsidR="001C1F19" w:rsidRPr="001C1F19">
              <w:rPr>
                <w:rFonts w:hint="eastAsia"/>
                <w:bCs/>
              </w:rPr>
              <w:t>年，主要从事大地构造地质学、盆地动力学、盆地构造解析、含油气盆地成岩成藏流体分析、水岩作用实验模拟、流体地球化学、沉积地球化学、油气地球化学、岩浆岩地球化学、矿床地球化学等方面的研究工作，核心教师</w:t>
            </w:r>
            <w:r w:rsidR="001C1F19" w:rsidRPr="001C1F19">
              <w:rPr>
                <w:rFonts w:hint="eastAsia"/>
                <w:bCs/>
              </w:rPr>
              <w:t>12</w:t>
            </w:r>
            <w:r w:rsidR="001C1F19" w:rsidRPr="001C1F19">
              <w:rPr>
                <w:rFonts w:hint="eastAsia"/>
                <w:bCs/>
              </w:rPr>
              <w:t>人。现有教授</w:t>
            </w:r>
            <w:r w:rsidR="001C1F19" w:rsidRPr="001C1F19">
              <w:rPr>
                <w:rFonts w:hint="eastAsia"/>
                <w:bCs/>
              </w:rPr>
              <w:t>3</w:t>
            </w:r>
            <w:r w:rsidR="001C1F19" w:rsidRPr="001C1F19">
              <w:rPr>
                <w:rFonts w:hint="eastAsia"/>
                <w:bCs/>
              </w:rPr>
              <w:t>人（含“百千万人才工程（第一二层次）入选者”</w:t>
            </w:r>
            <w:r w:rsidR="001C1F19" w:rsidRPr="001C1F19">
              <w:rPr>
                <w:rFonts w:hint="eastAsia"/>
                <w:bCs/>
              </w:rPr>
              <w:t>1</w:t>
            </w:r>
            <w:r w:rsidR="001C1F19" w:rsidRPr="001C1F19">
              <w:rPr>
                <w:rFonts w:hint="eastAsia"/>
                <w:bCs/>
              </w:rPr>
              <w:t>名），副教授</w:t>
            </w:r>
            <w:r w:rsidR="001C1F19" w:rsidRPr="001C1F19">
              <w:rPr>
                <w:rFonts w:hint="eastAsia"/>
                <w:bCs/>
              </w:rPr>
              <w:t>2</w:t>
            </w:r>
            <w:r w:rsidR="001C1F19" w:rsidRPr="001C1F19">
              <w:rPr>
                <w:rFonts w:hint="eastAsia"/>
                <w:bCs/>
              </w:rPr>
              <w:t>人，讲师</w:t>
            </w:r>
            <w:r w:rsidR="001C1F19" w:rsidRPr="001C1F19">
              <w:rPr>
                <w:rFonts w:hint="eastAsia"/>
                <w:bCs/>
              </w:rPr>
              <w:t>3</w:t>
            </w:r>
            <w:r w:rsidR="001C1F19" w:rsidRPr="001C1F19">
              <w:rPr>
                <w:rFonts w:hint="eastAsia"/>
                <w:bCs/>
              </w:rPr>
              <w:t>人，博士后</w:t>
            </w:r>
            <w:r w:rsidR="001C1F19" w:rsidRPr="001C1F19">
              <w:rPr>
                <w:rFonts w:hint="eastAsia"/>
                <w:bCs/>
              </w:rPr>
              <w:t>2</w:t>
            </w:r>
            <w:r w:rsidR="001C1F19" w:rsidRPr="001C1F19">
              <w:rPr>
                <w:rFonts w:hint="eastAsia"/>
                <w:bCs/>
              </w:rPr>
              <w:t>人，在读博士、硕士研究生</w:t>
            </w:r>
            <w:r w:rsidR="001C1F19" w:rsidRPr="001C1F19">
              <w:rPr>
                <w:rFonts w:hint="eastAsia"/>
                <w:bCs/>
              </w:rPr>
              <w:t>40</w:t>
            </w:r>
            <w:r w:rsidR="001C1F19" w:rsidRPr="001C1F19">
              <w:rPr>
                <w:rFonts w:hint="eastAsia"/>
                <w:bCs/>
              </w:rPr>
              <w:t>余人。承担了国家自然科学基金、国家攀登计划、</w:t>
            </w:r>
            <w:r w:rsidR="001C1F19" w:rsidRPr="001C1F19">
              <w:rPr>
                <w:rFonts w:hint="eastAsia"/>
                <w:bCs/>
              </w:rPr>
              <w:t>973</w:t>
            </w:r>
            <w:r w:rsidR="001C1F19" w:rsidRPr="001C1F19">
              <w:rPr>
                <w:rFonts w:hint="eastAsia"/>
                <w:bCs/>
              </w:rPr>
              <w:t>计划、</w:t>
            </w:r>
            <w:r w:rsidR="001C1F19" w:rsidRPr="001C1F19">
              <w:rPr>
                <w:rFonts w:hint="eastAsia"/>
                <w:bCs/>
              </w:rPr>
              <w:t>863</w:t>
            </w:r>
            <w:r w:rsidR="001C1F19" w:rsidRPr="001C1F19">
              <w:rPr>
                <w:rFonts w:hint="eastAsia"/>
                <w:bCs/>
              </w:rPr>
              <w:t>计划、油气重大专项、教育部、山东省、中石油、中石化、中海油及各大油田的科研攻关课题。已在国内外刊物发表学术论文</w:t>
            </w:r>
            <w:r w:rsidR="001C1F19" w:rsidRPr="001C1F19">
              <w:rPr>
                <w:rFonts w:hint="eastAsia"/>
                <w:bCs/>
              </w:rPr>
              <w:t>300</w:t>
            </w:r>
            <w:r w:rsidR="001C1F19" w:rsidRPr="001C1F19">
              <w:rPr>
                <w:rFonts w:hint="eastAsia"/>
                <w:bCs/>
              </w:rPr>
              <w:t>余篇，其中被</w:t>
            </w:r>
            <w:r w:rsidR="001C1F19" w:rsidRPr="001C1F19">
              <w:rPr>
                <w:rFonts w:hint="eastAsia"/>
                <w:bCs/>
              </w:rPr>
              <w:t>SCI</w:t>
            </w:r>
            <w:r w:rsidR="001C1F19" w:rsidRPr="001C1F19">
              <w:rPr>
                <w:rFonts w:hint="eastAsia"/>
                <w:bCs/>
              </w:rPr>
              <w:t>、</w:t>
            </w:r>
            <w:r w:rsidR="001C1F19" w:rsidRPr="001C1F19">
              <w:rPr>
                <w:rFonts w:hint="eastAsia"/>
                <w:bCs/>
              </w:rPr>
              <w:t>EI</w:t>
            </w:r>
            <w:r w:rsidR="001C1F19" w:rsidRPr="001C1F19">
              <w:rPr>
                <w:rFonts w:hint="eastAsia"/>
                <w:bCs/>
              </w:rPr>
              <w:t>等收录</w:t>
            </w:r>
            <w:r w:rsidR="001C1F19" w:rsidRPr="001C1F19">
              <w:rPr>
                <w:rFonts w:hint="eastAsia"/>
                <w:bCs/>
              </w:rPr>
              <w:t>100</w:t>
            </w:r>
            <w:r w:rsidR="001C1F19" w:rsidRPr="001C1F19">
              <w:rPr>
                <w:rFonts w:hint="eastAsia"/>
                <w:bCs/>
              </w:rPr>
              <w:t>余篇，出版学术专著</w:t>
            </w:r>
            <w:r w:rsidR="001C1F19" w:rsidRPr="001C1F19">
              <w:rPr>
                <w:rFonts w:hint="eastAsia"/>
                <w:bCs/>
              </w:rPr>
              <w:t>5</w:t>
            </w:r>
            <w:r w:rsidR="001C1F19" w:rsidRPr="001C1F19">
              <w:rPr>
                <w:rFonts w:hint="eastAsia"/>
                <w:bCs/>
              </w:rPr>
              <w:t>部；先后多次获得中国石油和化学工业联合会科技进步奖、青岛市科技进步奖和东营市科技进步奖等奖项。本团队与国内外多家研究机构建立了良好的合作关系，多名研究生被送到过国外高水平大学进行联合培养。</w:t>
            </w:r>
          </w:p>
        </w:tc>
      </w:tr>
      <w:tr w:rsidR="00B360BE" w:rsidRPr="0067306D" w:rsidTr="00CF3B95">
        <w:trPr>
          <w:trHeight w:val="985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系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       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  <w:tr w:rsidR="00B360BE" w:rsidRPr="0067306D" w:rsidTr="00CF3B95">
        <w:trPr>
          <w:trHeight w:val="1214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学院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snapToGrid w:val="0"/>
              <w:ind w:leftChars="38" w:left="80" w:firstLineChars="900" w:firstLine="2160"/>
              <w:jc w:val="lef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</w:t>
            </w:r>
            <w:r w:rsidR="00B44BED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  <w:r w:rsidR="00710D6F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</w:tbl>
    <w:p w:rsidR="0067306D" w:rsidRPr="0067306D" w:rsidRDefault="00D54F74" w:rsidP="0067306D">
      <w:pPr>
        <w:wordWrap w:val="0"/>
        <w:autoSpaceDE w:val="0"/>
        <w:autoSpaceDN w:val="0"/>
        <w:adjustRightInd w:val="0"/>
        <w:snapToGrid w:val="0"/>
        <w:spacing w:line="300" w:lineRule="auto"/>
        <w:jc w:val="right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地球科学与技术学院</w:t>
      </w:r>
      <w:r w:rsidR="00B360BE" w:rsidRPr="0067306D">
        <w:rPr>
          <w:rFonts w:eastAsia="仿宋_GB2312"/>
          <w:kern w:val="0"/>
          <w:sz w:val="24"/>
          <w:szCs w:val="28"/>
          <w:lang w:val="zh-CN"/>
        </w:rPr>
        <w:t>制</w:t>
      </w:r>
    </w:p>
    <w:p w:rsidR="0067306D" w:rsidRPr="0067306D" w:rsidRDefault="0067306D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注：</w:t>
      </w:r>
    </w:p>
    <w:p w:rsidR="0067306D" w:rsidRDefault="00591F83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1</w:t>
      </w:r>
      <w:r w:rsidR="000F5AB2">
        <w:rPr>
          <w:rFonts w:hint="eastAsia"/>
          <w:kern w:val="0"/>
          <w:sz w:val="24"/>
        </w:rPr>
        <w:t>．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预计开展时长为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1~2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个月</w:t>
      </w:r>
      <w:r>
        <w:rPr>
          <w:rFonts w:eastAsia="仿宋_GB2312" w:hint="eastAsia"/>
          <w:kern w:val="0"/>
          <w:sz w:val="24"/>
          <w:szCs w:val="28"/>
          <w:lang w:val="zh-CN"/>
        </w:rPr>
        <w:t>，以周为单位。</w:t>
      </w:r>
    </w:p>
    <w:p w:rsidR="00591F83" w:rsidRPr="0067306D" w:rsidRDefault="00DC4B61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2</w:t>
      </w:r>
      <w:r w:rsidR="000F5AB2">
        <w:rPr>
          <w:rFonts w:hint="eastAsia"/>
          <w:kern w:val="0"/>
          <w:sz w:val="24"/>
        </w:rPr>
        <w:t>．</w:t>
      </w:r>
      <w:r>
        <w:rPr>
          <w:rFonts w:eastAsia="仿宋_GB2312" w:hint="eastAsia"/>
          <w:kern w:val="0"/>
          <w:sz w:val="24"/>
          <w:szCs w:val="28"/>
          <w:lang w:val="zh-CN"/>
        </w:rPr>
        <w:t>主要工作内容包括</w:t>
      </w:r>
      <w:r w:rsidR="0058326F">
        <w:rPr>
          <w:rFonts w:eastAsia="仿宋_GB2312" w:hint="eastAsia"/>
          <w:kern w:val="0"/>
          <w:sz w:val="24"/>
          <w:szCs w:val="28"/>
          <w:lang w:val="zh-CN"/>
        </w:rPr>
        <w:t>参观学习、实验室体验、</w:t>
      </w:r>
      <w:r w:rsidR="00AE0349">
        <w:rPr>
          <w:rFonts w:eastAsia="仿宋_GB2312" w:hint="eastAsia"/>
          <w:kern w:val="0"/>
          <w:sz w:val="24"/>
          <w:szCs w:val="28"/>
          <w:lang w:val="zh-CN"/>
        </w:rPr>
        <w:t>参与科研</w:t>
      </w:r>
      <w:r>
        <w:rPr>
          <w:rFonts w:eastAsia="仿宋_GB2312" w:hint="eastAsia"/>
          <w:kern w:val="0"/>
          <w:sz w:val="24"/>
          <w:szCs w:val="28"/>
          <w:lang w:val="zh-CN"/>
        </w:rPr>
        <w:t>项目</w:t>
      </w:r>
      <w:r w:rsidR="00C97A6E">
        <w:rPr>
          <w:rFonts w:eastAsia="仿宋_GB2312" w:hint="eastAsia"/>
          <w:kern w:val="0"/>
          <w:sz w:val="24"/>
          <w:szCs w:val="28"/>
          <w:lang w:val="zh-CN"/>
        </w:rPr>
        <w:t>等</w:t>
      </w:r>
      <w:r w:rsidR="00B40C22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可以只为学生提供简单的学习体验机会，不安排具体任务</w:t>
      </w:r>
      <w:r w:rsidR="005D7E64">
        <w:rPr>
          <w:rFonts w:eastAsia="仿宋_GB2312" w:hint="eastAsia"/>
          <w:kern w:val="0"/>
          <w:sz w:val="24"/>
          <w:szCs w:val="28"/>
          <w:lang w:val="zh-CN"/>
        </w:rPr>
        <w:t>；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也可以让学生参与科研项目，</w:t>
      </w:r>
      <w:r w:rsidR="0006606B">
        <w:rPr>
          <w:rFonts w:eastAsia="仿宋_GB2312" w:hint="eastAsia"/>
          <w:kern w:val="0"/>
          <w:sz w:val="24"/>
          <w:szCs w:val="28"/>
          <w:lang w:val="zh-CN"/>
        </w:rPr>
        <w:t>科研</w:t>
      </w:r>
      <w:r w:rsidR="0006606B">
        <w:rPr>
          <w:rFonts w:eastAsia="仿宋_GB2312" w:hint="eastAsia"/>
          <w:kern w:val="0"/>
          <w:sz w:val="24"/>
          <w:szCs w:val="28"/>
          <w:lang w:val="zh-CN"/>
        </w:rPr>
        <w:lastRenderedPageBreak/>
        <w:t>项目以科技发明、实验研究、理论研究等形式为主</w:t>
      </w:r>
      <w:r w:rsidR="00BE01B7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此外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，如果对学生的身体状况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、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学习成绩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及其他特长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有要求，可以在主要工作内容中进行说明。</w:t>
      </w:r>
    </w:p>
    <w:sectPr w:rsidR="00591F83" w:rsidRPr="00673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5660" w:rsidRDefault="00C95660" w:rsidP="00B360BE">
      <w:r>
        <w:separator/>
      </w:r>
    </w:p>
  </w:endnote>
  <w:endnote w:type="continuationSeparator" w:id="0">
    <w:p w:rsidR="00C95660" w:rsidRDefault="00C95660" w:rsidP="00B3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5660" w:rsidRDefault="00C95660" w:rsidP="00B360BE">
      <w:r>
        <w:separator/>
      </w:r>
    </w:p>
  </w:footnote>
  <w:footnote w:type="continuationSeparator" w:id="0">
    <w:p w:rsidR="00C95660" w:rsidRDefault="00C95660" w:rsidP="00B36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E18AA"/>
    <w:multiLevelType w:val="hybridMultilevel"/>
    <w:tmpl w:val="0AFA56FC"/>
    <w:lvl w:ilvl="0" w:tplc="50C047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A45"/>
    <w:rsid w:val="0001645C"/>
    <w:rsid w:val="00044E5A"/>
    <w:rsid w:val="0006606B"/>
    <w:rsid w:val="000678DF"/>
    <w:rsid w:val="000B6D8F"/>
    <w:rsid w:val="000B6F79"/>
    <w:rsid w:val="000D3256"/>
    <w:rsid w:val="000F0723"/>
    <w:rsid w:val="000F5AB2"/>
    <w:rsid w:val="00103C9A"/>
    <w:rsid w:val="00192D63"/>
    <w:rsid w:val="001C1F19"/>
    <w:rsid w:val="001D3087"/>
    <w:rsid w:val="001D4797"/>
    <w:rsid w:val="001F5EBA"/>
    <w:rsid w:val="00254FB5"/>
    <w:rsid w:val="00287095"/>
    <w:rsid w:val="002F3C16"/>
    <w:rsid w:val="00323731"/>
    <w:rsid w:val="00352B18"/>
    <w:rsid w:val="003644F5"/>
    <w:rsid w:val="003913D1"/>
    <w:rsid w:val="0039375C"/>
    <w:rsid w:val="003F0E00"/>
    <w:rsid w:val="004018DB"/>
    <w:rsid w:val="004335FF"/>
    <w:rsid w:val="00440BCB"/>
    <w:rsid w:val="00482B17"/>
    <w:rsid w:val="004906B1"/>
    <w:rsid w:val="004C709B"/>
    <w:rsid w:val="004E32C7"/>
    <w:rsid w:val="004F344A"/>
    <w:rsid w:val="00541AD2"/>
    <w:rsid w:val="0058326F"/>
    <w:rsid w:val="00591F83"/>
    <w:rsid w:val="005D7E64"/>
    <w:rsid w:val="006156F8"/>
    <w:rsid w:val="006330F6"/>
    <w:rsid w:val="0064420E"/>
    <w:rsid w:val="0067306D"/>
    <w:rsid w:val="006C5007"/>
    <w:rsid w:val="007030A8"/>
    <w:rsid w:val="00705C7D"/>
    <w:rsid w:val="00710D6F"/>
    <w:rsid w:val="00715EF8"/>
    <w:rsid w:val="00724FD2"/>
    <w:rsid w:val="007500EB"/>
    <w:rsid w:val="007E58EE"/>
    <w:rsid w:val="00815B39"/>
    <w:rsid w:val="00816174"/>
    <w:rsid w:val="00837415"/>
    <w:rsid w:val="0088154C"/>
    <w:rsid w:val="008B2B8A"/>
    <w:rsid w:val="008E4F51"/>
    <w:rsid w:val="008F5A45"/>
    <w:rsid w:val="009248CE"/>
    <w:rsid w:val="009300C1"/>
    <w:rsid w:val="00952883"/>
    <w:rsid w:val="009A49C6"/>
    <w:rsid w:val="009C4140"/>
    <w:rsid w:val="009D723C"/>
    <w:rsid w:val="009E2257"/>
    <w:rsid w:val="009E252E"/>
    <w:rsid w:val="009E48CD"/>
    <w:rsid w:val="00A20C36"/>
    <w:rsid w:val="00A74928"/>
    <w:rsid w:val="00A822C8"/>
    <w:rsid w:val="00A95231"/>
    <w:rsid w:val="00AE0349"/>
    <w:rsid w:val="00B360BE"/>
    <w:rsid w:val="00B40C22"/>
    <w:rsid w:val="00B44BED"/>
    <w:rsid w:val="00B4506B"/>
    <w:rsid w:val="00B5776A"/>
    <w:rsid w:val="00BB3814"/>
    <w:rsid w:val="00BE01B7"/>
    <w:rsid w:val="00C874F2"/>
    <w:rsid w:val="00C95660"/>
    <w:rsid w:val="00C97A6E"/>
    <w:rsid w:val="00CE78D0"/>
    <w:rsid w:val="00CF3B95"/>
    <w:rsid w:val="00D168EC"/>
    <w:rsid w:val="00D2072D"/>
    <w:rsid w:val="00D54F74"/>
    <w:rsid w:val="00D771E8"/>
    <w:rsid w:val="00DC4B61"/>
    <w:rsid w:val="00E03DF3"/>
    <w:rsid w:val="00E06E7B"/>
    <w:rsid w:val="00E1095A"/>
    <w:rsid w:val="00E86700"/>
    <w:rsid w:val="00ED3DD0"/>
    <w:rsid w:val="00EE0BDC"/>
    <w:rsid w:val="00EE4AB0"/>
    <w:rsid w:val="00EF53DB"/>
    <w:rsid w:val="00F8747E"/>
    <w:rsid w:val="00FE4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3B0060B-2CDD-4EEE-B1FE-5B3C439A7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0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6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60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60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60BE"/>
    <w:rPr>
      <w:sz w:val="18"/>
      <w:szCs w:val="18"/>
    </w:rPr>
  </w:style>
  <w:style w:type="paragraph" w:styleId="a7">
    <w:name w:val="List Paragraph"/>
    <w:basedOn w:val="a"/>
    <w:uiPriority w:val="34"/>
    <w:qFormat/>
    <w:rsid w:val="00FE4C2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3A9BA-0936-42C0-8017-DC6D4D502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Renjh-PC</cp:lastModifiedBy>
  <cp:revision>5</cp:revision>
  <dcterms:created xsi:type="dcterms:W3CDTF">2018-11-07T01:18:00Z</dcterms:created>
  <dcterms:modified xsi:type="dcterms:W3CDTF">2018-11-09T11:53:00Z</dcterms:modified>
</cp:coreProperties>
</file>